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1A59154B"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02422E">
        <w:rPr>
          <w:rFonts w:ascii="Verdana" w:hAnsi="Verdana" w:cs="Calibri"/>
          <w:i/>
          <w:lang w:val="en-GB"/>
        </w:rPr>
        <w:t>24</w:t>
      </w:r>
      <w:r w:rsidR="00A4388E">
        <w:rPr>
          <w:rFonts w:ascii="Verdana" w:hAnsi="Verdana" w:cs="Calibri"/>
          <w:i/>
          <w:lang w:val="en-GB"/>
        </w:rPr>
        <w:t>/07/2023</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A4388E">
        <w:rPr>
          <w:rFonts w:ascii="Verdana" w:hAnsi="Verdana" w:cs="Calibri"/>
          <w:i/>
          <w:lang w:val="en-GB"/>
        </w:rPr>
        <w:t>2</w:t>
      </w:r>
      <w:r w:rsidR="0002422E">
        <w:rPr>
          <w:rFonts w:ascii="Verdana" w:hAnsi="Verdana" w:cs="Calibri"/>
          <w:i/>
          <w:lang w:val="en-GB"/>
        </w:rPr>
        <w:t>8</w:t>
      </w:r>
      <w:r w:rsidR="00A4388E">
        <w:rPr>
          <w:rFonts w:ascii="Verdana" w:hAnsi="Verdana" w:cs="Calibri"/>
          <w:i/>
          <w:lang w:val="en-GB"/>
        </w:rPr>
        <w:t>/07/2023</w:t>
      </w:r>
      <w:r w:rsidRPr="00F550D9">
        <w:rPr>
          <w:rFonts w:ascii="Verdana" w:hAnsi="Verdana" w:cs="Calibri"/>
          <w:i/>
          <w:lang w:val="en-GB"/>
        </w:rPr>
        <w:t>]</w:t>
      </w:r>
    </w:p>
    <w:p w14:paraId="5D72C547" w14:textId="17742093"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A4388E">
        <w:rPr>
          <w:rFonts w:ascii="Verdana" w:hAnsi="Verdana" w:cs="Calibri"/>
          <w:lang w:val="en-GB"/>
        </w:rPr>
        <w:t>5</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F47723" w:rsidRPr="007673FA" w14:paraId="5D72C54D" w14:textId="77777777" w:rsidTr="00526FE9">
        <w:trPr>
          <w:trHeight w:val="334"/>
        </w:trPr>
        <w:tc>
          <w:tcPr>
            <w:tcW w:w="2232" w:type="dxa"/>
            <w:shd w:val="clear" w:color="auto" w:fill="FFFFFF"/>
          </w:tcPr>
          <w:p w14:paraId="5D72C549" w14:textId="3540BCD1" w:rsidR="00377526" w:rsidRPr="00103FA0" w:rsidRDefault="00377526" w:rsidP="00A07EA6">
            <w:pPr>
              <w:ind w:right="-993"/>
              <w:jc w:val="left"/>
              <w:rPr>
                <w:rFonts w:ascii="Verdana" w:hAnsi="Verdana" w:cs="Arial"/>
                <w:sz w:val="20"/>
                <w:lang w:val="is-IS"/>
              </w:rPr>
            </w:pPr>
            <w:r w:rsidRPr="00103FA0">
              <w:rPr>
                <w:rFonts w:ascii="Verdana" w:hAnsi="Verdana" w:cs="Arial"/>
                <w:sz w:val="20"/>
                <w:lang w:val="en-GB"/>
              </w:rPr>
              <w:t>Last name</w:t>
            </w:r>
            <w:r w:rsidR="00DB714F" w:rsidRPr="00103FA0">
              <w:rPr>
                <w:rFonts w:ascii="Verdana" w:hAnsi="Verdana" w:cs="Arial"/>
                <w:sz w:val="20"/>
                <w:lang w:val="en-GB"/>
              </w:rPr>
              <w:t xml:space="preserve"> </w:t>
            </w:r>
            <w:r w:rsidR="00DB714F" w:rsidRPr="00103FA0">
              <w:rPr>
                <w:rFonts w:ascii="Verdana" w:hAnsi="Verdana" w:cs="Arial"/>
                <w:sz w:val="20"/>
                <w:lang w:val="is-IS"/>
              </w:rPr>
              <w:t>(s)</w:t>
            </w:r>
          </w:p>
        </w:tc>
        <w:tc>
          <w:tcPr>
            <w:tcW w:w="2232" w:type="dxa"/>
            <w:shd w:val="clear" w:color="auto" w:fill="FFFFFF"/>
          </w:tcPr>
          <w:p w14:paraId="5D72C54A" w14:textId="66929D42" w:rsidR="00377526" w:rsidRPr="00103FA0"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103FA0" w:rsidRDefault="00377526" w:rsidP="00A07EA6">
            <w:pPr>
              <w:ind w:right="-993"/>
              <w:jc w:val="left"/>
              <w:rPr>
                <w:rFonts w:ascii="Verdana" w:hAnsi="Verdana" w:cs="Arial"/>
                <w:sz w:val="20"/>
                <w:lang w:val="en-GB"/>
              </w:rPr>
            </w:pPr>
            <w:r w:rsidRPr="00103FA0">
              <w:rPr>
                <w:rFonts w:ascii="Verdana" w:hAnsi="Verdana" w:cs="Arial"/>
                <w:sz w:val="20"/>
                <w:lang w:val="en-GB"/>
              </w:rPr>
              <w:t>First name</w:t>
            </w:r>
            <w:r w:rsidR="009578BC" w:rsidRPr="00103FA0">
              <w:rPr>
                <w:rFonts w:ascii="Verdana" w:hAnsi="Verdana" w:cs="Arial"/>
                <w:sz w:val="20"/>
                <w:lang w:val="en-GB"/>
              </w:rPr>
              <w:t xml:space="preserve"> </w:t>
            </w:r>
            <w:r w:rsidR="00DB714F" w:rsidRPr="00103FA0">
              <w:rPr>
                <w:rFonts w:ascii="Verdana" w:hAnsi="Verdana" w:cs="Arial"/>
                <w:sz w:val="20"/>
                <w:lang w:val="en-GB"/>
              </w:rPr>
              <w:t>(s)</w:t>
            </w:r>
          </w:p>
        </w:tc>
        <w:tc>
          <w:tcPr>
            <w:tcW w:w="2157" w:type="dxa"/>
            <w:shd w:val="clear" w:color="auto" w:fill="FFFFFF"/>
          </w:tcPr>
          <w:p w14:paraId="5D72C54C" w14:textId="7201501F" w:rsidR="00377526" w:rsidRPr="00103FA0" w:rsidRDefault="00377526" w:rsidP="00165D88">
            <w:pPr>
              <w:ind w:right="-993" w:hanging="692"/>
              <w:jc w:val="center"/>
              <w:rPr>
                <w:rFonts w:ascii="Verdana" w:hAnsi="Verdana" w:cs="Arial"/>
                <w:b/>
                <w:color w:val="002060"/>
                <w:sz w:val="20"/>
                <w:lang w:val="en-GB"/>
              </w:rPr>
            </w:pPr>
          </w:p>
        </w:tc>
      </w:tr>
      <w:tr w:rsidR="00F47723" w:rsidRPr="007673FA" w14:paraId="5D72C552" w14:textId="77777777" w:rsidTr="00526FE9">
        <w:trPr>
          <w:trHeight w:val="412"/>
        </w:trPr>
        <w:tc>
          <w:tcPr>
            <w:tcW w:w="2232" w:type="dxa"/>
            <w:shd w:val="clear" w:color="auto" w:fill="FFFFFF"/>
          </w:tcPr>
          <w:p w14:paraId="5D72C54E" w14:textId="77777777" w:rsidR="00377526" w:rsidRPr="00103FA0" w:rsidRDefault="00377526" w:rsidP="00A07EA6">
            <w:pPr>
              <w:ind w:right="-993"/>
              <w:jc w:val="left"/>
              <w:rPr>
                <w:rFonts w:ascii="Verdana" w:hAnsi="Verdana" w:cs="Arial"/>
                <w:sz w:val="20"/>
                <w:lang w:val="en-GB"/>
              </w:rPr>
            </w:pPr>
            <w:r w:rsidRPr="00103FA0">
              <w:rPr>
                <w:rFonts w:ascii="Verdana" w:hAnsi="Verdana" w:cs="Arial"/>
                <w:sz w:val="20"/>
                <w:lang w:val="en-GB"/>
              </w:rPr>
              <w:t>Seniority</w:t>
            </w:r>
            <w:r w:rsidRPr="00103FA0">
              <w:rPr>
                <w:rStyle w:val="EndnoteReference"/>
                <w:rFonts w:ascii="Verdana" w:hAnsi="Verdana" w:cs="Arial"/>
                <w:sz w:val="20"/>
                <w:lang w:val="en-GB"/>
              </w:rPr>
              <w:endnoteReference w:id="2"/>
            </w:r>
          </w:p>
        </w:tc>
        <w:tc>
          <w:tcPr>
            <w:tcW w:w="2232" w:type="dxa"/>
            <w:shd w:val="clear" w:color="auto" w:fill="FFFFFF"/>
          </w:tcPr>
          <w:p w14:paraId="5D72C54F" w14:textId="080B406D" w:rsidR="00377526" w:rsidRPr="00103FA0"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103FA0" w:rsidRDefault="00377526" w:rsidP="00A07EA6">
            <w:pPr>
              <w:ind w:right="-993"/>
              <w:jc w:val="left"/>
              <w:rPr>
                <w:rFonts w:ascii="Verdana" w:hAnsi="Verdana" w:cs="Arial"/>
                <w:sz w:val="20"/>
                <w:lang w:val="en-GB"/>
              </w:rPr>
            </w:pPr>
            <w:r w:rsidRPr="00103FA0">
              <w:rPr>
                <w:rFonts w:ascii="Verdana" w:hAnsi="Verdana" w:cs="Arial"/>
                <w:sz w:val="20"/>
                <w:lang w:val="en-GB"/>
              </w:rPr>
              <w:t>Nationality</w:t>
            </w:r>
            <w:r w:rsidRPr="00103FA0">
              <w:rPr>
                <w:rStyle w:val="EndnoteReference"/>
                <w:rFonts w:ascii="Verdana" w:hAnsi="Verdana" w:cs="Calibri"/>
                <w:sz w:val="20"/>
                <w:lang w:val="en-GB"/>
              </w:rPr>
              <w:endnoteReference w:id="3"/>
            </w:r>
          </w:p>
        </w:tc>
        <w:tc>
          <w:tcPr>
            <w:tcW w:w="2157" w:type="dxa"/>
            <w:shd w:val="clear" w:color="auto" w:fill="FFFFFF"/>
          </w:tcPr>
          <w:p w14:paraId="5D72C551" w14:textId="376BA4E8" w:rsidR="00377526" w:rsidRPr="00103FA0" w:rsidRDefault="00377526" w:rsidP="00A4388E">
            <w:pPr>
              <w:ind w:right="-993"/>
              <w:rPr>
                <w:rFonts w:ascii="Verdana" w:hAnsi="Verdana" w:cs="Arial"/>
                <w:b/>
                <w:sz w:val="20"/>
                <w:lang w:val="en-GB"/>
              </w:rPr>
            </w:pPr>
          </w:p>
        </w:tc>
      </w:tr>
      <w:tr w:rsidR="00F47723" w:rsidRPr="007673FA" w14:paraId="5D72C557" w14:textId="77777777" w:rsidTr="00526FE9">
        <w:tc>
          <w:tcPr>
            <w:tcW w:w="2232" w:type="dxa"/>
            <w:shd w:val="clear" w:color="auto" w:fill="FFFFFF"/>
          </w:tcPr>
          <w:p w14:paraId="5D72C553" w14:textId="2FC3EA51" w:rsidR="00377526" w:rsidRPr="00103FA0" w:rsidRDefault="00B61405" w:rsidP="00A07EA6">
            <w:pPr>
              <w:ind w:right="-993"/>
              <w:jc w:val="left"/>
              <w:rPr>
                <w:rFonts w:ascii="Verdana" w:hAnsi="Verdana" w:cs="Arial"/>
                <w:sz w:val="20"/>
                <w:lang w:val="en-GB"/>
              </w:rPr>
            </w:pPr>
            <w:r w:rsidRPr="00103FA0">
              <w:rPr>
                <w:rFonts w:ascii="Verdana" w:hAnsi="Verdana" w:cs="Arial"/>
                <w:sz w:val="20"/>
                <w:lang w:val="en-GB"/>
              </w:rPr>
              <w:t xml:space="preserve">Gender </w:t>
            </w:r>
            <w:r w:rsidRPr="00103FA0">
              <w:rPr>
                <w:rFonts w:ascii="Verdana" w:hAnsi="Verdana" w:cs="Calibri"/>
                <w:sz w:val="20"/>
                <w:lang w:val="en-GB"/>
              </w:rPr>
              <w:t>[</w:t>
            </w:r>
            <w:r w:rsidRPr="00103FA0">
              <w:rPr>
                <w:rFonts w:ascii="Verdana" w:hAnsi="Verdana" w:cs="Calibri"/>
                <w:i/>
                <w:sz w:val="20"/>
                <w:lang w:val="en-GB"/>
              </w:rPr>
              <w:t>Male/Female/Undefined</w:t>
            </w:r>
            <w:r w:rsidRPr="00103FA0">
              <w:rPr>
                <w:rFonts w:ascii="Verdana" w:hAnsi="Verdana" w:cs="Calibri"/>
                <w:sz w:val="20"/>
                <w:lang w:val="en-GB"/>
              </w:rPr>
              <w:t>]</w:t>
            </w:r>
          </w:p>
        </w:tc>
        <w:tc>
          <w:tcPr>
            <w:tcW w:w="2232" w:type="dxa"/>
            <w:shd w:val="clear" w:color="auto" w:fill="FFFFFF"/>
          </w:tcPr>
          <w:p w14:paraId="5D72C554" w14:textId="37A23006" w:rsidR="00377526" w:rsidRPr="00103FA0"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103FA0" w:rsidRDefault="00377526" w:rsidP="00A07EA6">
            <w:pPr>
              <w:ind w:right="-993"/>
              <w:jc w:val="left"/>
              <w:rPr>
                <w:rFonts w:ascii="Verdana" w:hAnsi="Verdana" w:cs="Arial"/>
                <w:b/>
                <w:color w:val="002060"/>
                <w:sz w:val="20"/>
                <w:lang w:val="en-GB"/>
              </w:rPr>
            </w:pPr>
            <w:r w:rsidRPr="00103FA0">
              <w:rPr>
                <w:rFonts w:ascii="Verdana" w:hAnsi="Verdana" w:cs="Arial"/>
                <w:sz w:val="20"/>
                <w:lang w:val="en-GB"/>
              </w:rPr>
              <w:t>Academic year</w:t>
            </w:r>
          </w:p>
        </w:tc>
        <w:tc>
          <w:tcPr>
            <w:tcW w:w="2157" w:type="dxa"/>
            <w:shd w:val="clear" w:color="auto" w:fill="FFFFFF"/>
          </w:tcPr>
          <w:p w14:paraId="5D72C556" w14:textId="4C1F8961" w:rsidR="00377526" w:rsidRPr="00103FA0" w:rsidRDefault="00377526" w:rsidP="00A07EA6">
            <w:pPr>
              <w:ind w:right="-993"/>
              <w:jc w:val="left"/>
              <w:rPr>
                <w:rFonts w:ascii="Verdana" w:hAnsi="Verdana" w:cs="Arial"/>
                <w:b/>
                <w:color w:val="002060"/>
                <w:sz w:val="20"/>
                <w:lang w:val="en-GB"/>
              </w:rPr>
            </w:pPr>
            <w:r w:rsidRPr="00103FA0">
              <w:rPr>
                <w:rFonts w:ascii="Verdana" w:hAnsi="Verdana" w:cs="Arial"/>
                <w:color w:val="002060"/>
                <w:sz w:val="20"/>
                <w:lang w:val="en-GB"/>
              </w:rPr>
              <w:t>20</w:t>
            </w:r>
            <w:r w:rsidR="00A4388E" w:rsidRPr="00103FA0">
              <w:rPr>
                <w:rFonts w:ascii="Verdana" w:hAnsi="Verdana" w:cs="Arial"/>
                <w:color w:val="002060"/>
                <w:sz w:val="20"/>
                <w:lang w:val="en-GB"/>
              </w:rPr>
              <w:t>22</w:t>
            </w:r>
            <w:r w:rsidRPr="00103FA0">
              <w:rPr>
                <w:rFonts w:ascii="Verdana" w:hAnsi="Verdana" w:cs="Arial"/>
                <w:color w:val="002060"/>
                <w:sz w:val="20"/>
                <w:lang w:val="en-GB"/>
              </w:rPr>
              <w:t>/20</w:t>
            </w:r>
            <w:r w:rsidR="00A4388E" w:rsidRPr="00103FA0">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103FA0" w:rsidRDefault="00CC707F" w:rsidP="00A07EA6">
            <w:pPr>
              <w:ind w:right="-993"/>
              <w:jc w:val="left"/>
              <w:rPr>
                <w:rFonts w:ascii="Verdana" w:hAnsi="Verdana" w:cs="Arial"/>
                <w:b/>
                <w:color w:val="002060"/>
                <w:sz w:val="20"/>
                <w:lang w:val="en-GB"/>
              </w:rPr>
            </w:pPr>
            <w:r w:rsidRPr="00103FA0">
              <w:rPr>
                <w:rFonts w:ascii="Verdana" w:hAnsi="Verdana" w:cs="Arial"/>
                <w:sz w:val="20"/>
                <w:lang w:val="en-GB"/>
              </w:rPr>
              <w:t>E-mail</w:t>
            </w:r>
          </w:p>
        </w:tc>
        <w:tc>
          <w:tcPr>
            <w:tcW w:w="6696" w:type="dxa"/>
            <w:gridSpan w:val="3"/>
            <w:shd w:val="clear" w:color="auto" w:fill="FFFFFF"/>
          </w:tcPr>
          <w:p w14:paraId="5D72C55B" w14:textId="6419248E" w:rsidR="00CC707F" w:rsidRPr="00103FA0" w:rsidRDefault="00CC707F" w:rsidP="0002422E">
            <w:pPr>
              <w:ind w:right="-993"/>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9"/>
        <w:gridCol w:w="2203"/>
        <w:gridCol w:w="2263"/>
        <w:gridCol w:w="2207"/>
      </w:tblGrid>
      <w:tr w:rsidR="0002422E" w:rsidRPr="00480714"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C67C954" w:rsidR="00887CE1" w:rsidRPr="007673FA" w:rsidRDefault="0002422E" w:rsidP="00103FA0">
            <w:pPr>
              <w:ind w:right="-105"/>
              <w:jc w:val="left"/>
              <w:rPr>
                <w:rFonts w:ascii="Verdana" w:hAnsi="Verdana" w:cs="Arial"/>
                <w:b/>
                <w:color w:val="002060"/>
                <w:sz w:val="20"/>
                <w:lang w:val="en-GB"/>
              </w:rPr>
            </w:pPr>
            <w:proofErr w:type="spellStart"/>
            <w:r>
              <w:rPr>
                <w:rFonts w:ascii="Verdana" w:hAnsi="Verdana" w:cs="Arial"/>
                <w:b/>
                <w:color w:val="002060"/>
                <w:sz w:val="20"/>
                <w:lang w:val="en-GB"/>
              </w:rPr>
              <w:t>Universidade</w:t>
            </w:r>
            <w:proofErr w:type="spellEnd"/>
            <w:r>
              <w:rPr>
                <w:rFonts w:ascii="Verdana" w:hAnsi="Verdana" w:cs="Arial"/>
                <w:b/>
                <w:color w:val="002060"/>
                <w:sz w:val="20"/>
                <w:lang w:val="en-GB"/>
              </w:rPr>
              <w:t xml:space="preserve"> de Cabo Verde</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3B847A2B" w:rsidR="00887CE1" w:rsidRPr="007673FA" w:rsidRDefault="00887CE1" w:rsidP="00BD4C71">
            <w:pPr>
              <w:ind w:right="-993"/>
              <w:jc w:val="left"/>
              <w:rPr>
                <w:rFonts w:ascii="Verdana" w:hAnsi="Verdana" w:cs="Arial"/>
                <w:b/>
                <w:color w:val="002060"/>
                <w:sz w:val="20"/>
                <w:lang w:val="en-GB"/>
              </w:rPr>
            </w:pPr>
          </w:p>
        </w:tc>
      </w:tr>
      <w:tr w:rsidR="0002422E"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061D4D8" w:rsidR="00887CE1" w:rsidRPr="007673FA" w:rsidRDefault="0002422E" w:rsidP="00A07EA6">
            <w:pPr>
              <w:ind w:right="-993"/>
              <w:jc w:val="left"/>
              <w:rPr>
                <w:rFonts w:ascii="Verdana" w:hAnsi="Verdana" w:cs="Arial"/>
                <w:b/>
                <w:color w:val="002060"/>
                <w:sz w:val="20"/>
                <w:lang w:val="en-GB"/>
              </w:rPr>
            </w:pPr>
            <w:r>
              <w:rPr>
                <w:rFonts w:ascii="Verdana" w:hAnsi="Verdana" w:cs="Arial"/>
                <w:b/>
                <w:color w:val="002060"/>
                <w:sz w:val="20"/>
                <w:lang w:val="en-GB"/>
              </w:rPr>
              <w:t>UNICV</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02422E"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C99B9FA" w14:textId="29C42CE8" w:rsidR="0002422E" w:rsidRDefault="0002422E" w:rsidP="0002422E">
            <w:pPr>
              <w:rPr>
                <w:rFonts w:ascii="Verdana" w:hAnsi="Verdana" w:cs="Arial"/>
                <w:color w:val="212121"/>
                <w:sz w:val="20"/>
              </w:rPr>
            </w:pPr>
            <w:r>
              <w:rPr>
                <w:rFonts w:ascii="Verdana" w:hAnsi="Verdana" w:cs="Arial"/>
                <w:color w:val="212121"/>
                <w:sz w:val="20"/>
              </w:rPr>
              <w:t xml:space="preserve">Campus do </w:t>
            </w:r>
            <w:proofErr w:type="spellStart"/>
            <w:r>
              <w:rPr>
                <w:rFonts w:ascii="Verdana" w:hAnsi="Verdana" w:cs="Arial"/>
                <w:color w:val="212121"/>
                <w:sz w:val="20"/>
              </w:rPr>
              <w:t>Palmarejo</w:t>
            </w:r>
            <w:proofErr w:type="spellEnd"/>
            <w:r>
              <w:rPr>
                <w:rFonts w:ascii="Verdana" w:hAnsi="Verdana" w:cs="Arial"/>
                <w:color w:val="212121"/>
                <w:sz w:val="20"/>
              </w:rPr>
              <w:t xml:space="preserve"> Grande</w:t>
            </w:r>
          </w:p>
          <w:p w14:paraId="5EF147B0" w14:textId="0A7B05CA" w:rsidR="0002422E" w:rsidRPr="0002422E" w:rsidRDefault="0002422E" w:rsidP="0002422E">
            <w:pPr>
              <w:rPr>
                <w:rFonts w:ascii="Verdana" w:hAnsi="Verdana" w:cs="Calibri"/>
                <w:color w:val="212121"/>
                <w:sz w:val="20"/>
              </w:rPr>
            </w:pPr>
            <w:r w:rsidRPr="0002422E">
              <w:rPr>
                <w:rFonts w:ascii="Verdana" w:hAnsi="Verdana" w:cs="Calibri"/>
                <w:color w:val="212121"/>
                <w:sz w:val="20"/>
              </w:rPr>
              <w:t>7943-010, </w:t>
            </w:r>
            <w:r w:rsidRPr="0002422E">
              <w:rPr>
                <w:rFonts w:ascii="Verdana" w:hAnsi="Verdana" w:cs="Arial"/>
                <w:color w:val="212121"/>
                <w:sz w:val="20"/>
              </w:rPr>
              <w:t>Praia</w:t>
            </w:r>
            <w:r w:rsidRPr="0002422E">
              <w:rPr>
                <w:rStyle w:val="apple-converted-space"/>
                <w:rFonts w:ascii="Verdana" w:hAnsi="Verdana" w:cs="Arial"/>
                <w:color w:val="212121"/>
                <w:sz w:val="20"/>
              </w:rPr>
              <w:t> </w:t>
            </w:r>
          </w:p>
          <w:p w14:paraId="5D72C56C" w14:textId="3DB87D52" w:rsidR="00377526" w:rsidRPr="0002422E" w:rsidRDefault="00377526" w:rsidP="00A07EA6">
            <w:pPr>
              <w:ind w:right="-993"/>
              <w:jc w:val="left"/>
              <w:rPr>
                <w:rFonts w:ascii="Verdana" w:hAnsi="Verdana" w:cs="Arial"/>
                <w:color w:val="002060"/>
                <w:sz w:val="20"/>
                <w:lang w:val="pt-BR"/>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6843E55" w:rsidR="00377526" w:rsidRPr="007673FA" w:rsidRDefault="0002422E" w:rsidP="0002422E">
            <w:pPr>
              <w:ind w:right="-993"/>
              <w:rPr>
                <w:rFonts w:ascii="Verdana" w:hAnsi="Verdana" w:cs="Arial"/>
                <w:b/>
                <w:sz w:val="20"/>
                <w:lang w:val="en-GB"/>
              </w:rPr>
            </w:pPr>
            <w:r>
              <w:rPr>
                <w:rFonts w:ascii="Verdana" w:hAnsi="Verdana" w:cs="Arial"/>
                <w:b/>
                <w:sz w:val="20"/>
                <w:lang w:val="en-GB"/>
              </w:rPr>
              <w:t>Cabo Verde / CPV</w:t>
            </w:r>
          </w:p>
        </w:tc>
      </w:tr>
      <w:tr w:rsidR="0002422E"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AE6C941" w14:textId="77777777" w:rsidR="00A4388E" w:rsidRDefault="0002422E"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Bruniguel</w:t>
            </w:r>
            <w:proofErr w:type="spellEnd"/>
            <w:r>
              <w:rPr>
                <w:rFonts w:ascii="Verdana" w:hAnsi="Verdana" w:cs="Arial"/>
                <w:color w:val="002060"/>
                <w:sz w:val="20"/>
                <w:lang w:val="en-GB"/>
              </w:rPr>
              <w:t xml:space="preserve"> Andrade</w:t>
            </w:r>
          </w:p>
          <w:p w14:paraId="5D72C571" w14:textId="5EA54F80" w:rsidR="0002422E" w:rsidRPr="007673FA" w:rsidRDefault="0002422E" w:rsidP="00A07EA6">
            <w:pPr>
              <w:ind w:right="-993"/>
              <w:jc w:val="left"/>
              <w:rPr>
                <w:rFonts w:ascii="Verdana" w:hAnsi="Verdana" w:cs="Arial"/>
                <w:color w:val="002060"/>
                <w:sz w:val="20"/>
                <w:lang w:val="en-GB"/>
              </w:rPr>
            </w:pPr>
            <w:r>
              <w:rPr>
                <w:rFonts w:ascii="Verdana" w:hAnsi="Verdana" w:cs="Arial"/>
                <w:color w:val="002060"/>
                <w:sz w:val="20"/>
                <w:lang w:val="en-GB"/>
              </w:rPr>
              <w:t>Director of Cooperation</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37BD17CE" w14:textId="77777777" w:rsidR="00377526" w:rsidRDefault="0002422E" w:rsidP="0002422E">
            <w:pPr>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mobilidade@adm</w:t>
            </w:r>
            <w:proofErr w:type="spellEnd"/>
            <w:r>
              <w:rPr>
                <w:rFonts w:ascii="Verdana" w:hAnsi="Verdana" w:cs="Arial"/>
                <w:b/>
                <w:color w:val="002060"/>
                <w:sz w:val="20"/>
                <w:lang w:val="fr-BE"/>
              </w:rPr>
              <w:t>.</w:t>
            </w:r>
          </w:p>
          <w:p w14:paraId="51CABCCF" w14:textId="77777777" w:rsidR="0002422E" w:rsidRDefault="0002422E" w:rsidP="0002422E">
            <w:pPr>
              <w:spacing w:after="0"/>
              <w:ind w:right="-993"/>
              <w:jc w:val="left"/>
              <w:rPr>
                <w:rFonts w:ascii="Verdana" w:hAnsi="Verdana" w:cs="Arial"/>
                <w:b/>
                <w:color w:val="002060"/>
                <w:sz w:val="20"/>
                <w:lang w:val="fr-BE"/>
              </w:rPr>
            </w:pPr>
            <w:r>
              <w:rPr>
                <w:rFonts w:ascii="Verdana" w:hAnsi="Verdana" w:cs="Arial"/>
                <w:b/>
                <w:color w:val="002060"/>
                <w:sz w:val="20"/>
                <w:lang w:val="fr-BE"/>
              </w:rPr>
              <w:t xml:space="preserve">unicv.edu.cv </w:t>
            </w:r>
          </w:p>
          <w:p w14:paraId="5D72C573" w14:textId="0CD80DE1" w:rsidR="0002422E" w:rsidRPr="00E02718" w:rsidRDefault="0002422E" w:rsidP="0002422E">
            <w:pPr>
              <w:spacing w:after="0"/>
              <w:ind w:right="-993"/>
              <w:jc w:val="left"/>
              <w:rPr>
                <w:rFonts w:ascii="Verdana" w:hAnsi="Verdana" w:cs="Arial"/>
                <w:b/>
                <w:color w:val="002060"/>
                <w:sz w:val="20"/>
                <w:lang w:val="fr-BE"/>
              </w:rPr>
            </w:pPr>
            <w:r>
              <w:rPr>
                <w:rFonts w:ascii="Verdana" w:hAnsi="Verdana" w:cs="Arial"/>
                <w:b/>
                <w:color w:val="002060"/>
                <w:sz w:val="20"/>
                <w:lang w:val="fr-BE"/>
              </w:rPr>
              <w:t>+238 3340 216</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47"/>
        <w:gridCol w:w="1959"/>
        <w:gridCol w:w="2226"/>
        <w:gridCol w:w="2740"/>
      </w:tblGrid>
      <w:tr w:rsidR="00D97FE7" w:rsidRPr="00D97FE7" w14:paraId="5D72C57C" w14:textId="77777777" w:rsidTr="00A4388E">
        <w:trPr>
          <w:trHeight w:val="371"/>
        </w:trPr>
        <w:tc>
          <w:tcPr>
            <w:tcW w:w="1984"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020" w:type="dxa"/>
            <w:gridSpan w:val="3"/>
            <w:shd w:val="clear" w:color="auto" w:fill="FFFFFF"/>
          </w:tcPr>
          <w:p w14:paraId="5D72C57B" w14:textId="14719DA0" w:rsidR="00D97FE7" w:rsidRPr="007673FA" w:rsidRDefault="0002422E" w:rsidP="00A07EA6">
            <w:pPr>
              <w:ind w:right="-993"/>
              <w:jc w:val="center"/>
              <w:rPr>
                <w:rFonts w:ascii="Verdana" w:hAnsi="Verdana" w:cs="Arial"/>
                <w:b/>
                <w:color w:val="002060"/>
                <w:sz w:val="20"/>
                <w:lang w:val="en-GB"/>
              </w:rPr>
            </w:pPr>
            <w:proofErr w:type="spellStart"/>
            <w:r>
              <w:rPr>
                <w:rFonts w:ascii="Verdana" w:hAnsi="Verdana" w:cs="Arial"/>
                <w:b/>
                <w:color w:val="002060"/>
                <w:sz w:val="20"/>
                <w:lang w:val="en-GB"/>
              </w:rPr>
              <w:t>Universidade</w:t>
            </w:r>
            <w:proofErr w:type="spellEnd"/>
            <w:r>
              <w:rPr>
                <w:rFonts w:ascii="Verdana" w:hAnsi="Verdana" w:cs="Arial"/>
                <w:b/>
                <w:color w:val="002060"/>
                <w:sz w:val="20"/>
                <w:lang w:val="en-GB"/>
              </w:rPr>
              <w:t xml:space="preserve"> de Vigo</w:t>
            </w:r>
          </w:p>
        </w:tc>
      </w:tr>
      <w:tr w:rsidR="00377526" w:rsidRPr="007673FA" w14:paraId="5D72C583" w14:textId="77777777" w:rsidTr="00A4388E">
        <w:trPr>
          <w:trHeight w:val="371"/>
        </w:trPr>
        <w:tc>
          <w:tcPr>
            <w:tcW w:w="1984"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093" w:type="dxa"/>
            <w:shd w:val="clear" w:color="auto" w:fill="FFFFFF"/>
          </w:tcPr>
          <w:p w14:paraId="5D72C580" w14:textId="6DFDC53C" w:rsidR="00377526" w:rsidRPr="007673FA" w:rsidRDefault="0002422E" w:rsidP="00A07EA6">
            <w:pPr>
              <w:ind w:right="-993"/>
              <w:jc w:val="left"/>
              <w:rPr>
                <w:rFonts w:ascii="Verdana" w:hAnsi="Verdana" w:cs="Arial"/>
                <w:b/>
                <w:color w:val="002060"/>
                <w:sz w:val="20"/>
                <w:lang w:val="en-GB"/>
              </w:rPr>
            </w:pPr>
            <w:proofErr w:type="gramStart"/>
            <w:r>
              <w:rPr>
                <w:rFonts w:ascii="Verdana" w:hAnsi="Verdana" w:cs="Arial"/>
                <w:b/>
                <w:color w:val="002060"/>
                <w:sz w:val="20"/>
                <w:lang w:val="en-GB"/>
              </w:rPr>
              <w:t>E  VIGO</w:t>
            </w:r>
            <w:proofErr w:type="gramEnd"/>
            <w:r>
              <w:rPr>
                <w:rFonts w:ascii="Verdana" w:hAnsi="Verdana" w:cs="Arial"/>
                <w:b/>
                <w:color w:val="002060"/>
                <w:sz w:val="20"/>
                <w:lang w:val="en-GB"/>
              </w:rPr>
              <w:t>01</w:t>
            </w:r>
          </w:p>
        </w:tc>
        <w:tc>
          <w:tcPr>
            <w:tcW w:w="2065"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862" w:type="dxa"/>
            <w:shd w:val="clear" w:color="auto" w:fill="FFFFFF"/>
          </w:tcPr>
          <w:p w14:paraId="5D72C582" w14:textId="644FA8B3" w:rsidR="00377526" w:rsidRPr="007673FA" w:rsidRDefault="00377526" w:rsidP="00A4388E">
            <w:pPr>
              <w:ind w:left="-527" w:right="-993" w:hanging="567"/>
              <w:jc w:val="center"/>
              <w:rPr>
                <w:rFonts w:ascii="Verdana" w:hAnsi="Verdana" w:cs="Arial"/>
                <w:b/>
                <w:color w:val="002060"/>
                <w:sz w:val="20"/>
                <w:lang w:val="en-GB"/>
              </w:rPr>
            </w:pPr>
          </w:p>
        </w:tc>
      </w:tr>
      <w:tr w:rsidR="00377526" w:rsidRPr="007673FA" w14:paraId="5D72C588" w14:textId="77777777" w:rsidTr="00A4388E">
        <w:trPr>
          <w:trHeight w:val="559"/>
        </w:trPr>
        <w:tc>
          <w:tcPr>
            <w:tcW w:w="1984"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093" w:type="dxa"/>
            <w:shd w:val="clear" w:color="auto" w:fill="FFFFFF"/>
          </w:tcPr>
          <w:p w14:paraId="5D72C585" w14:textId="1AD29737" w:rsidR="00377526" w:rsidRPr="007673FA" w:rsidRDefault="0002422E"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Edificio</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Miralles</w:t>
            </w:r>
            <w:proofErr w:type="spellEnd"/>
            <w:r>
              <w:rPr>
                <w:rFonts w:ascii="Verdana" w:hAnsi="Verdana" w:cs="Arial"/>
                <w:color w:val="002060"/>
                <w:sz w:val="20"/>
                <w:lang w:val="en-GB"/>
              </w:rPr>
              <w:br/>
              <w:t>36310 Vigo</w:t>
            </w:r>
          </w:p>
        </w:tc>
        <w:tc>
          <w:tcPr>
            <w:tcW w:w="2065"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62" w:type="dxa"/>
            <w:shd w:val="clear" w:color="auto" w:fill="FFFFFF"/>
          </w:tcPr>
          <w:p w14:paraId="5D72C587" w14:textId="233A55C1" w:rsidR="00377526" w:rsidRPr="007673FA" w:rsidRDefault="0002422E" w:rsidP="00A4388E">
            <w:pPr>
              <w:ind w:right="-73"/>
              <w:jc w:val="center"/>
              <w:rPr>
                <w:rFonts w:ascii="Verdana" w:hAnsi="Verdana" w:cs="Arial"/>
                <w:b/>
                <w:sz w:val="20"/>
                <w:lang w:val="en-GB"/>
              </w:rPr>
            </w:pPr>
            <w:r>
              <w:rPr>
                <w:rFonts w:ascii="Verdana" w:hAnsi="Verdana" w:cs="Arial"/>
                <w:b/>
                <w:sz w:val="20"/>
                <w:lang w:val="en-GB"/>
              </w:rPr>
              <w:t>Spain</w:t>
            </w:r>
          </w:p>
        </w:tc>
      </w:tr>
      <w:tr w:rsidR="00377526" w:rsidRPr="003D0705" w14:paraId="5D72C58D" w14:textId="77777777" w:rsidTr="00A4388E">
        <w:tc>
          <w:tcPr>
            <w:tcW w:w="1984"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093" w:type="dxa"/>
            <w:shd w:val="clear" w:color="auto" w:fill="FFFFFF"/>
          </w:tcPr>
          <w:p w14:paraId="57B41CFF" w14:textId="77777777" w:rsidR="0002422E" w:rsidRDefault="0002422E" w:rsidP="0002422E">
            <w:pPr>
              <w:ind w:right="-993"/>
              <w:jc w:val="left"/>
              <w:rPr>
                <w:rFonts w:ascii="Verdana" w:hAnsi="Verdana" w:cs="Arial"/>
                <w:color w:val="002060"/>
                <w:sz w:val="20"/>
                <w:lang w:val="en-GB"/>
              </w:rPr>
            </w:pPr>
            <w:r>
              <w:rPr>
                <w:rFonts w:ascii="Verdana" w:hAnsi="Verdana" w:cs="Arial"/>
                <w:color w:val="002060"/>
                <w:sz w:val="20"/>
                <w:lang w:val="en-GB"/>
              </w:rPr>
              <w:t xml:space="preserve">Amelia Rodríguez </w:t>
            </w:r>
          </w:p>
          <w:p w14:paraId="5D72C58A" w14:textId="33C937D5" w:rsidR="00A4388E" w:rsidRPr="007673FA" w:rsidRDefault="0002422E" w:rsidP="0002422E">
            <w:pPr>
              <w:ind w:right="-993"/>
              <w:jc w:val="left"/>
              <w:rPr>
                <w:rFonts w:ascii="Verdana" w:hAnsi="Verdana" w:cs="Arial"/>
                <w:color w:val="002060"/>
                <w:sz w:val="20"/>
                <w:lang w:val="en-GB"/>
              </w:rPr>
            </w:pPr>
            <w:r>
              <w:rPr>
                <w:rFonts w:ascii="Verdana" w:hAnsi="Verdana" w:cs="Arial"/>
                <w:color w:val="002060"/>
                <w:sz w:val="20"/>
                <w:lang w:val="en-GB"/>
              </w:rPr>
              <w:t>Piña</w:t>
            </w:r>
          </w:p>
        </w:tc>
        <w:tc>
          <w:tcPr>
            <w:tcW w:w="2065"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862" w:type="dxa"/>
            <w:shd w:val="clear" w:color="auto" w:fill="FFFFFF"/>
          </w:tcPr>
          <w:p w14:paraId="5D72C58C" w14:textId="37D17F6D" w:rsidR="00377526" w:rsidRPr="00A4388E" w:rsidRDefault="0002422E" w:rsidP="00A4388E">
            <w:pPr>
              <w:ind w:right="-73"/>
              <w:jc w:val="left"/>
              <w:rPr>
                <w:rFonts w:ascii="Verdana" w:hAnsi="Verdana" w:cs="Arial"/>
                <w:b/>
                <w:color w:val="002060"/>
                <w:sz w:val="16"/>
                <w:szCs w:val="16"/>
                <w:lang w:val="fr-BE"/>
              </w:rPr>
            </w:pPr>
            <w:r>
              <w:rPr>
                <w:rFonts w:ascii="Verdana" w:hAnsi="Verdana" w:cs="Arial"/>
                <w:b/>
                <w:color w:val="002060"/>
                <w:sz w:val="20"/>
                <w:lang w:val="fr-BE"/>
              </w:rPr>
              <w:t>Dir.ori@uvigo.es</w:t>
            </w:r>
          </w:p>
        </w:tc>
      </w:tr>
    </w:tbl>
    <w:p w14:paraId="5D72C596" w14:textId="77777777" w:rsidR="00967A21" w:rsidRPr="00300E61" w:rsidRDefault="00967A21" w:rsidP="00967A21">
      <w:pPr>
        <w:pStyle w:val="Text4"/>
        <w:pBdr>
          <w:bottom w:val="single" w:sz="6" w:space="1" w:color="auto"/>
        </w:pBdr>
        <w:ind w:left="0"/>
        <w:rPr>
          <w:lang w:val="fr-BE"/>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4D572EB"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02422E">
        <w:rPr>
          <w:rFonts w:ascii="Verdana" w:hAnsi="Verdana"/>
          <w:sz w:val="20"/>
          <w:lang w:val="en-GB"/>
        </w:rPr>
        <w:t>Spanish</w:t>
      </w:r>
      <w:r w:rsidR="00A4388E">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00E61"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2051F6D1" w:rsidR="008F1CA2" w:rsidRDefault="00A4388E" w:rsidP="00F550D9">
            <w:pPr>
              <w:spacing w:before="240" w:after="120"/>
              <w:ind w:left="-6" w:firstLine="6"/>
              <w:rPr>
                <w:rFonts w:ascii="Verdana" w:hAnsi="Verdana" w:cs="Calibri"/>
                <w:b/>
                <w:sz w:val="20"/>
                <w:lang w:val="en-GB"/>
              </w:rPr>
            </w:pPr>
            <w:r>
              <w:rPr>
                <w:rFonts w:ascii="Verdana" w:hAnsi="Verdana" w:cs="Calibri"/>
                <w:b/>
                <w:sz w:val="20"/>
                <w:lang w:val="en-GB"/>
              </w:rPr>
              <w:t>To help strengthen the cooperation ties between both institutions th</w:t>
            </w:r>
            <w:r w:rsidR="0002422E">
              <w:rPr>
                <w:rFonts w:ascii="Verdana" w:hAnsi="Verdana" w:cs="Calibri"/>
                <w:b/>
                <w:sz w:val="20"/>
                <w:lang w:val="en-GB"/>
              </w:rPr>
              <w:t>r</w:t>
            </w:r>
            <w:r>
              <w:rPr>
                <w:rFonts w:ascii="Verdana" w:hAnsi="Verdana" w:cs="Calibri"/>
                <w:b/>
                <w:sz w:val="20"/>
                <w:lang w:val="en-GB"/>
              </w:rPr>
              <w:t xml:space="preserve">ough the departments in charge of international relations as well as with the faculties involved </w:t>
            </w:r>
            <w:proofErr w:type="gramStart"/>
            <w:r>
              <w:rPr>
                <w:rFonts w:ascii="Verdana" w:hAnsi="Verdana" w:cs="Calibri"/>
                <w:b/>
                <w:sz w:val="20"/>
                <w:lang w:val="en-GB"/>
              </w:rPr>
              <w:t>in the area of</w:t>
            </w:r>
            <w:proofErr w:type="gramEnd"/>
            <w:r>
              <w:rPr>
                <w:rFonts w:ascii="Verdana" w:hAnsi="Verdana" w:cs="Calibri"/>
                <w:b/>
                <w:sz w:val="20"/>
                <w:lang w:val="en-GB"/>
              </w:rPr>
              <w:t xml:space="preserve"> Marine Sciences and Biology</w:t>
            </w:r>
            <w:r w:rsidR="0002422E">
              <w:rPr>
                <w:rFonts w:ascii="Verdana" w:hAnsi="Verdana" w:cs="Calibri"/>
                <w:b/>
                <w:sz w:val="20"/>
                <w:lang w:val="en-GB"/>
              </w:rPr>
              <w:t>, Economy and Renewable Energy</w:t>
            </w:r>
            <w:r>
              <w:rPr>
                <w:rFonts w:ascii="Verdana" w:hAnsi="Verdana" w:cs="Calibri"/>
                <w:b/>
                <w:sz w:val="20"/>
                <w:lang w:val="en-GB"/>
              </w:rPr>
              <w:t xml:space="preserve">. </w:t>
            </w: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300E61" w14:paraId="4C5013E5" w14:textId="77777777" w:rsidTr="007E5D32">
        <w:trPr>
          <w:jc w:val="center"/>
        </w:trPr>
        <w:tc>
          <w:tcPr>
            <w:tcW w:w="8763" w:type="dxa"/>
            <w:shd w:val="clear" w:color="auto" w:fill="FFFFFF"/>
          </w:tcPr>
          <w:p w14:paraId="4B8D84FB" w14:textId="04CB11B2"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103FA0">
              <w:rPr>
                <w:rFonts w:ascii="MS Gothic" w:eastAsia="MS Gothic" w:hAnsi="MS Gothic" w:cs="MS Gothic"/>
                <w:b/>
                <w:sz w:val="20"/>
                <w:lang w:val="en-GB"/>
              </w:rPr>
              <w:t>x</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300E61"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7B868544" w:rsidR="008F1CA2" w:rsidRDefault="00103FA0" w:rsidP="004A4118">
            <w:pPr>
              <w:spacing w:before="240" w:after="120"/>
              <w:rPr>
                <w:rFonts w:ascii="Verdana" w:hAnsi="Verdana" w:cs="Calibri"/>
                <w:b/>
                <w:sz w:val="20"/>
                <w:lang w:val="en-GB"/>
              </w:rPr>
            </w:pPr>
            <w:r>
              <w:rPr>
                <w:rFonts w:ascii="Verdana" w:hAnsi="Verdana" w:cs="Calibri"/>
                <w:b/>
                <w:sz w:val="20"/>
                <w:lang w:val="en-GB"/>
              </w:rPr>
              <w:t xml:space="preserve">The </w:t>
            </w:r>
            <w:r w:rsidR="0002422E">
              <w:rPr>
                <w:rFonts w:ascii="Verdana" w:hAnsi="Verdana" w:cs="Calibri"/>
                <w:b/>
                <w:sz w:val="20"/>
                <w:lang w:val="en-GB"/>
              </w:rPr>
              <w:t>Spanish</w:t>
            </w:r>
            <w:r>
              <w:rPr>
                <w:rFonts w:ascii="Verdana" w:hAnsi="Verdana" w:cs="Calibri"/>
                <w:b/>
                <w:sz w:val="20"/>
                <w:lang w:val="en-GB"/>
              </w:rPr>
              <w:t xml:space="preserve"> countries are set as a priority for cooperation within the </w:t>
            </w:r>
            <w:r w:rsidR="0002422E">
              <w:rPr>
                <w:rFonts w:ascii="Verdana" w:hAnsi="Verdana" w:cs="Calibri"/>
                <w:b/>
                <w:sz w:val="20"/>
                <w:lang w:val="en-GB"/>
              </w:rPr>
              <w:t>Uni-CV</w:t>
            </w:r>
            <w:r>
              <w:rPr>
                <w:rFonts w:ascii="Verdana" w:hAnsi="Verdana" w:cs="Calibri"/>
                <w:b/>
                <w:sz w:val="20"/>
                <w:lang w:val="en-GB"/>
              </w:rPr>
              <w:t xml:space="preserve"> internationalisation strategy in line with that of the </w:t>
            </w:r>
            <w:proofErr w:type="spellStart"/>
            <w:r w:rsidR="0002422E">
              <w:rPr>
                <w:rFonts w:ascii="Verdana" w:hAnsi="Verdana" w:cs="Calibri"/>
                <w:b/>
                <w:sz w:val="20"/>
                <w:lang w:val="en-GB"/>
              </w:rPr>
              <w:t>Univeristy</w:t>
            </w:r>
            <w:proofErr w:type="spellEnd"/>
            <w:r w:rsidR="0002422E">
              <w:rPr>
                <w:rFonts w:ascii="Verdana" w:hAnsi="Verdana" w:cs="Calibri"/>
                <w:b/>
                <w:sz w:val="20"/>
                <w:lang w:val="en-GB"/>
              </w:rPr>
              <w:t xml:space="preserve"> of Vigo</w:t>
            </w:r>
            <w:r>
              <w:rPr>
                <w:rFonts w:ascii="Verdana" w:hAnsi="Verdana" w:cs="Calibri"/>
                <w:b/>
                <w:sz w:val="20"/>
                <w:lang w:val="en-GB"/>
              </w:rPr>
              <w:t xml:space="preserve">. We will approach the cooperation and analyse its strengths and weaknesses throughout the last cooperation projects so we can continue developing successful joint projects and strategies both for the benefit of both institutions, as well as civil society. </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300E61"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04C63202" w:rsidR="008F1CA2" w:rsidRDefault="00103FA0" w:rsidP="004A4118">
            <w:pPr>
              <w:spacing w:before="240" w:after="120"/>
              <w:rPr>
                <w:rFonts w:ascii="Verdana" w:hAnsi="Verdana" w:cs="Calibri"/>
                <w:b/>
                <w:sz w:val="20"/>
                <w:lang w:val="en-GB"/>
              </w:rPr>
            </w:pPr>
            <w:r>
              <w:rPr>
                <w:rFonts w:ascii="Verdana" w:hAnsi="Verdana" w:cs="Calibri"/>
                <w:b/>
                <w:sz w:val="20"/>
                <w:lang w:val="en-GB"/>
              </w:rPr>
              <w:t xml:space="preserve">Meeting with representatives of the </w:t>
            </w:r>
            <w:r w:rsidR="0002422E">
              <w:rPr>
                <w:rFonts w:ascii="Verdana" w:hAnsi="Verdana" w:cs="Calibri"/>
                <w:b/>
                <w:sz w:val="20"/>
                <w:lang w:val="en-GB"/>
              </w:rPr>
              <w:t>University of Vigo</w:t>
            </w:r>
            <w:r>
              <w:rPr>
                <w:rFonts w:ascii="Verdana" w:hAnsi="Verdana" w:cs="Calibri"/>
                <w:b/>
                <w:sz w:val="20"/>
                <w:lang w:val="en-GB"/>
              </w:rPr>
              <w:t xml:space="preserve"> involved in the development of the project from the different areas and departments: </w:t>
            </w:r>
            <w:r w:rsidR="00C53C00">
              <w:rPr>
                <w:rFonts w:ascii="Verdana" w:hAnsi="Verdana" w:cs="Calibri"/>
                <w:b/>
                <w:sz w:val="20"/>
                <w:lang w:val="en-GB"/>
              </w:rPr>
              <w:t>international Relations and cooperation, t</w:t>
            </w:r>
            <w:r>
              <w:rPr>
                <w:rFonts w:ascii="Verdana" w:hAnsi="Verdana" w:cs="Calibri"/>
                <w:b/>
                <w:sz w:val="20"/>
                <w:lang w:val="en-GB"/>
              </w:rPr>
              <w:t xml:space="preserve">he staff responsible for launching the calls, the selection procedure, the teaching faculty in line with all areas involved in the Campus do Mar at the </w:t>
            </w:r>
            <w:proofErr w:type="spellStart"/>
            <w:r>
              <w:rPr>
                <w:rFonts w:ascii="Verdana" w:hAnsi="Verdana" w:cs="Calibri"/>
                <w:b/>
                <w:sz w:val="20"/>
                <w:lang w:val="en-GB"/>
              </w:rPr>
              <w:t>UVigo</w:t>
            </w:r>
            <w:proofErr w:type="spellEnd"/>
            <w:r>
              <w:rPr>
                <w:rFonts w:ascii="Verdana" w:hAnsi="Verdana" w:cs="Calibri"/>
                <w:b/>
                <w:sz w:val="20"/>
                <w:lang w:val="en-GB"/>
              </w:rPr>
              <w:t xml:space="preserve"> (</w:t>
            </w:r>
            <w:r w:rsidR="006F5D40">
              <w:rPr>
                <w:rFonts w:ascii="Verdana" w:hAnsi="Verdana" w:cs="Calibri"/>
                <w:b/>
                <w:sz w:val="20"/>
                <w:lang w:val="en-GB"/>
              </w:rPr>
              <w:t>Maritime</w:t>
            </w:r>
            <w:r>
              <w:rPr>
                <w:rFonts w:ascii="Verdana" w:hAnsi="Verdana" w:cs="Calibri"/>
                <w:b/>
                <w:sz w:val="20"/>
                <w:lang w:val="en-GB"/>
              </w:rPr>
              <w:t xml:space="preserve"> </w:t>
            </w:r>
            <w:r w:rsidR="006F5D40">
              <w:rPr>
                <w:rFonts w:ascii="Verdana" w:hAnsi="Verdana" w:cs="Calibri"/>
                <w:b/>
                <w:sz w:val="20"/>
                <w:lang w:val="en-GB"/>
              </w:rPr>
              <w:t>E</w:t>
            </w:r>
            <w:r>
              <w:rPr>
                <w:rFonts w:ascii="Verdana" w:hAnsi="Verdana" w:cs="Calibri"/>
                <w:b/>
                <w:sz w:val="20"/>
                <w:lang w:val="en-GB"/>
              </w:rPr>
              <w:t>cono</w:t>
            </w:r>
            <w:r w:rsidR="006F5D40">
              <w:rPr>
                <w:rFonts w:ascii="Verdana" w:hAnsi="Verdana" w:cs="Calibri"/>
                <w:b/>
                <w:sz w:val="20"/>
                <w:lang w:val="en-GB"/>
              </w:rPr>
              <w:t>m</w:t>
            </w:r>
            <w:r>
              <w:rPr>
                <w:rFonts w:ascii="Verdana" w:hAnsi="Verdana" w:cs="Calibri"/>
                <w:b/>
                <w:sz w:val="20"/>
                <w:lang w:val="en-GB"/>
              </w:rPr>
              <w:t xml:space="preserve">y, </w:t>
            </w:r>
            <w:r w:rsidR="006F5D40">
              <w:rPr>
                <w:rFonts w:ascii="Verdana" w:hAnsi="Verdana" w:cs="Calibri"/>
                <w:b/>
                <w:sz w:val="20"/>
                <w:lang w:val="en-GB"/>
              </w:rPr>
              <w:t>S</w:t>
            </w:r>
            <w:r>
              <w:rPr>
                <w:rFonts w:ascii="Verdana" w:hAnsi="Verdana" w:cs="Calibri"/>
                <w:b/>
                <w:sz w:val="20"/>
                <w:lang w:val="en-GB"/>
              </w:rPr>
              <w:t xml:space="preserve">ustainable </w:t>
            </w:r>
            <w:r w:rsidR="006F5D40">
              <w:rPr>
                <w:rFonts w:ascii="Verdana" w:hAnsi="Verdana" w:cs="Calibri"/>
                <w:b/>
                <w:sz w:val="20"/>
                <w:lang w:val="en-GB"/>
              </w:rPr>
              <w:t>D</w:t>
            </w:r>
            <w:r>
              <w:rPr>
                <w:rFonts w:ascii="Verdana" w:hAnsi="Verdana" w:cs="Calibri"/>
                <w:b/>
                <w:sz w:val="20"/>
                <w:lang w:val="en-GB"/>
              </w:rPr>
              <w:t xml:space="preserve">evelopment, </w:t>
            </w:r>
            <w:r w:rsidR="006F5D40">
              <w:rPr>
                <w:rFonts w:ascii="Verdana" w:hAnsi="Verdana" w:cs="Calibri"/>
                <w:b/>
                <w:sz w:val="20"/>
                <w:lang w:val="en-GB"/>
              </w:rPr>
              <w:t>B</w:t>
            </w:r>
            <w:r>
              <w:rPr>
                <w:rFonts w:ascii="Verdana" w:hAnsi="Verdana" w:cs="Calibri"/>
                <w:b/>
                <w:sz w:val="20"/>
                <w:lang w:val="en-GB"/>
              </w:rPr>
              <w:t xml:space="preserve">iology, </w:t>
            </w:r>
            <w:r w:rsidR="006F5D40">
              <w:rPr>
                <w:rFonts w:ascii="Verdana" w:hAnsi="Verdana" w:cs="Calibri"/>
                <w:b/>
                <w:sz w:val="20"/>
                <w:lang w:val="en-GB"/>
              </w:rPr>
              <w:t>M</w:t>
            </w:r>
            <w:r>
              <w:rPr>
                <w:rFonts w:ascii="Verdana" w:hAnsi="Verdana" w:cs="Calibri"/>
                <w:b/>
                <w:sz w:val="20"/>
                <w:lang w:val="en-GB"/>
              </w:rPr>
              <w:t xml:space="preserve">arine </w:t>
            </w:r>
            <w:r w:rsidR="006F5D40">
              <w:rPr>
                <w:rFonts w:ascii="Verdana" w:hAnsi="Verdana" w:cs="Calibri"/>
                <w:b/>
                <w:sz w:val="20"/>
                <w:lang w:val="en-GB"/>
              </w:rPr>
              <w:t>S</w:t>
            </w:r>
            <w:r>
              <w:rPr>
                <w:rFonts w:ascii="Verdana" w:hAnsi="Verdana" w:cs="Calibri"/>
                <w:b/>
                <w:sz w:val="20"/>
                <w:lang w:val="en-GB"/>
              </w:rPr>
              <w:t>ciences</w:t>
            </w:r>
            <w:r w:rsidR="006F5D40">
              <w:rPr>
                <w:rFonts w:ascii="Verdana" w:hAnsi="Verdana" w:cs="Calibri"/>
                <w:b/>
                <w:sz w:val="20"/>
                <w:lang w:val="en-GB"/>
              </w:rPr>
              <w:t>, Maritime Law</w:t>
            </w:r>
            <w:r w:rsidR="0002422E">
              <w:rPr>
                <w:rFonts w:ascii="Verdana" w:hAnsi="Verdana" w:cs="Calibri"/>
                <w:b/>
                <w:sz w:val="20"/>
                <w:lang w:val="en-GB"/>
              </w:rPr>
              <w:t>, Economy</w:t>
            </w:r>
            <w:r>
              <w:rPr>
                <w:rFonts w:ascii="Verdana" w:hAnsi="Verdana" w:cs="Calibri"/>
                <w:b/>
                <w:sz w:val="20"/>
                <w:lang w:val="en-GB"/>
              </w:rPr>
              <w:t xml:space="preserve">…). </w:t>
            </w:r>
          </w:p>
          <w:p w14:paraId="6E20CF72" w14:textId="3EE82BC1" w:rsidR="00103FA0" w:rsidRDefault="00103FA0" w:rsidP="004A4118">
            <w:pPr>
              <w:spacing w:before="240" w:after="120"/>
              <w:rPr>
                <w:rFonts w:ascii="Verdana" w:hAnsi="Verdana" w:cs="Calibri"/>
                <w:b/>
                <w:sz w:val="20"/>
                <w:lang w:val="en-GB"/>
              </w:rPr>
            </w:pPr>
            <w:r>
              <w:rPr>
                <w:rFonts w:ascii="Verdana" w:hAnsi="Verdana" w:cs="Calibri"/>
                <w:b/>
                <w:sz w:val="20"/>
                <w:lang w:val="en-GB"/>
              </w:rPr>
              <w:t>Activit</w:t>
            </w:r>
            <w:r w:rsidR="00C53C00">
              <w:rPr>
                <w:rFonts w:ascii="Verdana" w:hAnsi="Verdana" w:cs="Calibri"/>
                <w:b/>
                <w:sz w:val="20"/>
                <w:lang w:val="en-GB"/>
              </w:rPr>
              <w:t>i</w:t>
            </w:r>
            <w:r>
              <w:rPr>
                <w:rFonts w:ascii="Verdana" w:hAnsi="Verdana" w:cs="Calibri"/>
                <w:b/>
                <w:sz w:val="20"/>
                <w:lang w:val="en-GB"/>
              </w:rPr>
              <w:t xml:space="preserve">es organised in the campus to know how the mobility process works at the </w:t>
            </w:r>
            <w:proofErr w:type="spellStart"/>
            <w:proofErr w:type="gramStart"/>
            <w:r>
              <w:rPr>
                <w:rFonts w:ascii="Verdana" w:hAnsi="Verdana" w:cs="Calibri"/>
                <w:b/>
                <w:sz w:val="20"/>
                <w:lang w:val="en-GB"/>
              </w:rPr>
              <w:t>U</w:t>
            </w:r>
            <w:r w:rsidR="0002422E">
              <w:rPr>
                <w:rFonts w:ascii="Verdana" w:hAnsi="Verdana" w:cs="Calibri"/>
                <w:b/>
                <w:sz w:val="20"/>
                <w:lang w:val="en-GB"/>
              </w:rPr>
              <w:t>.Vigo</w:t>
            </w:r>
            <w:proofErr w:type="spellEnd"/>
            <w:proofErr w:type="gramEnd"/>
            <w:r>
              <w:rPr>
                <w:rFonts w:ascii="Verdana" w:hAnsi="Verdana" w:cs="Calibri"/>
                <w:b/>
                <w:sz w:val="20"/>
                <w:lang w:val="en-GB"/>
              </w:rPr>
              <w:t xml:space="preserve"> for our students and staff. </w:t>
            </w:r>
          </w:p>
          <w:p w14:paraId="5D72C5A1" w14:textId="3FD18097" w:rsidR="00377526" w:rsidRPr="00482A4F" w:rsidRDefault="00377526" w:rsidP="004A4118">
            <w:pPr>
              <w:spacing w:before="240" w:after="120"/>
              <w:rPr>
                <w:rFonts w:ascii="Verdana" w:hAnsi="Verdana" w:cs="Calibri"/>
                <w:b/>
                <w:sz w:val="20"/>
                <w:lang w:val="en-GB"/>
              </w:rPr>
            </w:pPr>
          </w:p>
        </w:tc>
      </w:tr>
      <w:tr w:rsidR="00377526" w:rsidRPr="00300E61"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79EFFCF9" w:rsidR="00D302B8" w:rsidRPr="00482A4F" w:rsidRDefault="00103FA0" w:rsidP="004A4118">
            <w:pPr>
              <w:spacing w:before="240" w:after="120"/>
              <w:rPr>
                <w:rFonts w:ascii="Verdana" w:hAnsi="Verdana" w:cs="Calibri"/>
                <w:b/>
                <w:sz w:val="20"/>
                <w:lang w:val="en-GB"/>
              </w:rPr>
            </w:pPr>
            <w:proofErr w:type="spellStart"/>
            <w:r>
              <w:rPr>
                <w:rFonts w:ascii="Verdana" w:hAnsi="Verdana" w:cs="Calibri"/>
                <w:b/>
                <w:sz w:val="20"/>
                <w:lang w:val="en-GB"/>
              </w:rPr>
              <w:t>Strenghthening</w:t>
            </w:r>
            <w:proofErr w:type="spellEnd"/>
            <w:r>
              <w:rPr>
                <w:rFonts w:ascii="Verdana" w:hAnsi="Verdana" w:cs="Calibri"/>
                <w:b/>
                <w:sz w:val="20"/>
                <w:lang w:val="en-GB"/>
              </w:rPr>
              <w:t xml:space="preserve"> the cooperation ties between both institutions. Guaranteeing that the outcomes set out in the initial proposal of the project </w:t>
            </w:r>
            <w:r>
              <w:rPr>
                <w:rFonts w:ascii="Verdana" w:hAnsi="Verdana" w:cs="Calibri"/>
                <w:b/>
                <w:sz w:val="20"/>
                <w:lang w:val="en-GB"/>
              </w:rPr>
              <w:lastRenderedPageBreak/>
              <w:t xml:space="preserve">are met. Discussing future cooperation lines and opportunities in line with the internationalisation strategies of both institutions. </w:t>
            </w:r>
          </w:p>
        </w:tc>
      </w:tr>
    </w:tbl>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300E61"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6BE36F5D" w:rsidR="00F550D9" w:rsidRPr="0002422E" w:rsidRDefault="00F550D9" w:rsidP="00772741">
            <w:pPr>
              <w:tabs>
                <w:tab w:val="left" w:pos="6165"/>
              </w:tabs>
              <w:spacing w:after="120"/>
              <w:rPr>
                <w:rFonts w:ascii="Verdana" w:hAnsi="Verdana" w:cs="Calibri"/>
                <w:sz w:val="20"/>
                <w:lang w:val="en-US"/>
              </w:rPr>
            </w:pPr>
            <w:r w:rsidRPr="0002422E">
              <w:rPr>
                <w:rFonts w:ascii="Verdana" w:hAnsi="Verdana" w:cs="Calibri"/>
                <w:sz w:val="20"/>
                <w:lang w:val="en-US"/>
              </w:rPr>
              <w:t>Name:</w:t>
            </w:r>
            <w:r w:rsidR="00103FA0" w:rsidRPr="0002422E">
              <w:rPr>
                <w:rFonts w:ascii="Verdana" w:hAnsi="Verdana" w:cs="Calibri"/>
                <w:sz w:val="20"/>
                <w:lang w:val="en-US"/>
              </w:rPr>
              <w:t xml:space="preserve"> </w:t>
            </w:r>
            <w:r w:rsidR="00300E61" w:rsidRPr="0002422E">
              <w:rPr>
                <w:rFonts w:ascii="Verdana" w:hAnsi="Verdana" w:cs="Calibri"/>
                <w:sz w:val="20"/>
                <w:lang w:val="en-US"/>
              </w:rPr>
              <w:t xml:space="preserve"> </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0F34445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03FA0">
              <w:rPr>
                <w:rFonts w:ascii="Verdana" w:hAnsi="Verdana" w:cs="Calibri"/>
                <w:sz w:val="20"/>
                <w:lang w:val="en-GB"/>
              </w:rPr>
              <w:t xml:space="preserve"> </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632E7354"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03FA0">
              <w:rPr>
                <w:rFonts w:ascii="Verdana" w:hAnsi="Verdana" w:cs="Calibri"/>
                <w:sz w:val="20"/>
                <w:lang w:val="en-GB"/>
              </w:rPr>
              <w:t xml:space="preserve"> </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C53C00">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73AD" w14:textId="77777777" w:rsidR="00DC0BA6" w:rsidRDefault="00DC0BA6">
      <w:r>
        <w:separator/>
      </w:r>
    </w:p>
  </w:endnote>
  <w:endnote w:type="continuationSeparator" w:id="0">
    <w:p w14:paraId="56531FD6" w14:textId="77777777" w:rsidR="00DC0BA6" w:rsidRDefault="00DC0BA6">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6D58" w14:textId="77777777" w:rsidR="00DC0BA6" w:rsidRDefault="00DC0BA6">
      <w:r>
        <w:separator/>
      </w:r>
    </w:p>
  </w:footnote>
  <w:footnote w:type="continuationSeparator" w:id="0">
    <w:p w14:paraId="6D55A12E" w14:textId="77777777" w:rsidR="00DC0BA6" w:rsidRDefault="00DC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699035">
    <w:abstractNumId w:val="1"/>
  </w:num>
  <w:num w:numId="2" w16cid:durableId="1156527842">
    <w:abstractNumId w:val="0"/>
  </w:num>
  <w:num w:numId="3" w16cid:durableId="949898457">
    <w:abstractNumId w:val="19"/>
  </w:num>
  <w:num w:numId="4" w16cid:durableId="325286172">
    <w:abstractNumId w:val="28"/>
  </w:num>
  <w:num w:numId="5" w16cid:durableId="339359990">
    <w:abstractNumId w:val="21"/>
  </w:num>
  <w:num w:numId="6" w16cid:durableId="580526327">
    <w:abstractNumId w:val="27"/>
  </w:num>
  <w:num w:numId="7" w16cid:durableId="879322368">
    <w:abstractNumId w:val="43"/>
  </w:num>
  <w:num w:numId="8" w16cid:durableId="1208689303">
    <w:abstractNumId w:val="44"/>
  </w:num>
  <w:num w:numId="9" w16cid:durableId="1001927501">
    <w:abstractNumId w:val="25"/>
  </w:num>
  <w:num w:numId="10" w16cid:durableId="1839150684">
    <w:abstractNumId w:val="42"/>
  </w:num>
  <w:num w:numId="11" w16cid:durableId="1921718827">
    <w:abstractNumId w:val="40"/>
  </w:num>
  <w:num w:numId="12" w16cid:durableId="1415080101">
    <w:abstractNumId w:val="31"/>
  </w:num>
  <w:num w:numId="13" w16cid:durableId="1105812102">
    <w:abstractNumId w:val="38"/>
  </w:num>
  <w:num w:numId="14" w16cid:durableId="1911574208">
    <w:abstractNumId w:val="20"/>
  </w:num>
  <w:num w:numId="15" w16cid:durableId="1680154965">
    <w:abstractNumId w:val="26"/>
  </w:num>
  <w:num w:numId="16" w16cid:durableId="1505784754">
    <w:abstractNumId w:val="16"/>
  </w:num>
  <w:num w:numId="17" w16cid:durableId="1275019143">
    <w:abstractNumId w:val="22"/>
  </w:num>
  <w:num w:numId="18" w16cid:durableId="1055472206">
    <w:abstractNumId w:val="45"/>
  </w:num>
  <w:num w:numId="19" w16cid:durableId="1738699130">
    <w:abstractNumId w:val="34"/>
  </w:num>
  <w:num w:numId="20" w16cid:durableId="1989431744">
    <w:abstractNumId w:val="18"/>
  </w:num>
  <w:num w:numId="21" w16cid:durableId="1497189478">
    <w:abstractNumId w:val="29"/>
  </w:num>
  <w:num w:numId="22" w16cid:durableId="1246647234">
    <w:abstractNumId w:val="30"/>
  </w:num>
  <w:num w:numId="23" w16cid:durableId="228464352">
    <w:abstractNumId w:val="33"/>
  </w:num>
  <w:num w:numId="24" w16cid:durableId="2095738149">
    <w:abstractNumId w:val="4"/>
  </w:num>
  <w:num w:numId="25" w16cid:durableId="1249845833">
    <w:abstractNumId w:val="7"/>
  </w:num>
  <w:num w:numId="26" w16cid:durableId="144703834">
    <w:abstractNumId w:val="36"/>
  </w:num>
  <w:num w:numId="27" w16cid:durableId="655376780">
    <w:abstractNumId w:val="17"/>
  </w:num>
  <w:num w:numId="28" w16cid:durableId="353844670">
    <w:abstractNumId w:val="11"/>
  </w:num>
  <w:num w:numId="29" w16cid:durableId="212620381">
    <w:abstractNumId w:val="39"/>
  </w:num>
  <w:num w:numId="30" w16cid:durableId="1836915356">
    <w:abstractNumId w:val="35"/>
  </w:num>
  <w:num w:numId="31" w16cid:durableId="1682665450">
    <w:abstractNumId w:val="24"/>
  </w:num>
  <w:num w:numId="32" w16cid:durableId="765006514">
    <w:abstractNumId w:val="13"/>
  </w:num>
  <w:num w:numId="33" w16cid:durableId="1027877930">
    <w:abstractNumId w:val="37"/>
  </w:num>
  <w:num w:numId="34" w16cid:durableId="1566797364">
    <w:abstractNumId w:val="14"/>
  </w:num>
  <w:num w:numId="35" w16cid:durableId="1190217910">
    <w:abstractNumId w:val="15"/>
  </w:num>
  <w:num w:numId="36" w16cid:durableId="794173948">
    <w:abstractNumId w:val="12"/>
  </w:num>
  <w:num w:numId="37" w16cid:durableId="631062901">
    <w:abstractNumId w:val="9"/>
  </w:num>
  <w:num w:numId="38" w16cid:durableId="1494907367">
    <w:abstractNumId w:val="37"/>
  </w:num>
  <w:num w:numId="39" w16cid:durableId="612397141">
    <w:abstractNumId w:val="46"/>
  </w:num>
  <w:num w:numId="40" w16cid:durableId="12258743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2441175">
    <w:abstractNumId w:val="3"/>
  </w:num>
  <w:num w:numId="42" w16cid:durableId="424615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6192901">
    <w:abstractNumId w:val="19"/>
  </w:num>
  <w:num w:numId="44" w16cid:durableId="1828203088">
    <w:abstractNumId w:val="19"/>
  </w:num>
  <w:num w:numId="45" w16cid:durableId="1546024987">
    <w:abstractNumId w:val="32"/>
  </w:num>
  <w:num w:numId="46" w16cid:durableId="19148983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422E"/>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3FA0"/>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5D88"/>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E61"/>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714"/>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D40"/>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88E"/>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4C71"/>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3C00"/>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BA6"/>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271A"/>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3591"/>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723"/>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apple-converted-space">
    <w:name w:val="apple-converted-space"/>
    <w:basedOn w:val="DefaultParagraphFont"/>
    <w:rsid w:val="0002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1056073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8</TotalTime>
  <Pages>3</Pages>
  <Words>627</Words>
  <Characters>3579</Characters>
  <Application>Microsoft Office Word</Application>
  <DocSecurity>0</DocSecurity>
  <PresentationFormat>Microsoft Word 11.0</PresentationFormat>
  <Lines>29</Lines>
  <Paragraphs>8</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4198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Uni-CV / Dir. GEPC - Bruniguel  Santiago Andrade</cp:lastModifiedBy>
  <cp:revision>3</cp:revision>
  <cp:lastPrinted>2013-11-06T08:46:00Z</cp:lastPrinted>
  <dcterms:created xsi:type="dcterms:W3CDTF">2023-06-06T13:20:00Z</dcterms:created>
  <dcterms:modified xsi:type="dcterms:W3CDTF">2023-06-15T13:19:00Z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